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A9466" w14:textId="77777777" w:rsidR="00EA2128" w:rsidRDefault="00EA2128" w:rsidP="00EA2128">
      <w:pPr>
        <w:pStyle w:val="En-tte"/>
        <w:tabs>
          <w:tab w:val="clear" w:pos="4536"/>
        </w:tabs>
        <w:spacing w:before="120" w:after="120"/>
        <w:jc w:val="center"/>
        <w:rPr>
          <w:rFonts w:cs="Arial"/>
          <w:b/>
          <w:color w:val="002060"/>
          <w:sz w:val="36"/>
          <w:szCs w:val="36"/>
        </w:rPr>
      </w:pPr>
    </w:p>
    <w:p w14:paraId="3FD131FE" w14:textId="147BC5C7" w:rsidR="00EA2128" w:rsidRPr="00541715" w:rsidRDefault="00EA2128" w:rsidP="00EA2128">
      <w:pPr>
        <w:pStyle w:val="En-tte"/>
        <w:tabs>
          <w:tab w:val="clear" w:pos="4536"/>
        </w:tabs>
        <w:spacing w:before="120" w:after="120"/>
        <w:jc w:val="center"/>
        <w:rPr>
          <w:rFonts w:cs="Arial"/>
          <w:b/>
          <w:color w:val="002060"/>
          <w:sz w:val="36"/>
          <w:szCs w:val="36"/>
        </w:rPr>
      </w:pPr>
      <w:r w:rsidRPr="00541715">
        <w:rPr>
          <w:rFonts w:cs="Arial"/>
          <w:b/>
          <w:color w:val="002060"/>
          <w:sz w:val="36"/>
          <w:szCs w:val="36"/>
        </w:rPr>
        <w:t>Sensibilisation à l’approche palliative</w:t>
      </w:r>
    </w:p>
    <w:p w14:paraId="5777B876" w14:textId="3CDC1401" w:rsidR="00EA2128" w:rsidRDefault="00EA2128" w:rsidP="00EA2128">
      <w:pPr>
        <w:spacing w:before="120" w:after="120"/>
        <w:jc w:val="center"/>
        <w:rPr>
          <w:rFonts w:cs="Arial"/>
          <w:b/>
          <w:color w:val="0070C0"/>
          <w:sz w:val="28"/>
          <w:szCs w:val="28"/>
        </w:rPr>
      </w:pPr>
      <w:r w:rsidRPr="00541715">
        <w:rPr>
          <w:rFonts w:cs="Arial"/>
          <w:b/>
          <w:color w:val="0070C0"/>
          <w:sz w:val="28"/>
          <w:szCs w:val="28"/>
        </w:rPr>
        <w:t>Une formation pour le réseau fribourgeois !</w:t>
      </w:r>
    </w:p>
    <w:p w14:paraId="61F82C86" w14:textId="08D0F96F" w:rsidR="00EA2128" w:rsidRDefault="00EA2128" w:rsidP="00EA2128">
      <w:pPr>
        <w:spacing w:before="120" w:after="120"/>
        <w:jc w:val="center"/>
        <w:rPr>
          <w:rFonts w:cs="Arial"/>
          <w:b/>
          <w:color w:val="0070C0"/>
          <w:sz w:val="28"/>
          <w:szCs w:val="28"/>
        </w:rPr>
      </w:pPr>
    </w:p>
    <w:p w14:paraId="53FDC840" w14:textId="4EDFFF9E" w:rsidR="00EA2128" w:rsidRDefault="00EA2128" w:rsidP="00EA2128">
      <w:pPr>
        <w:spacing w:before="120" w:after="120"/>
        <w:jc w:val="center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Pré-inscription</w:t>
      </w:r>
    </w:p>
    <w:p w14:paraId="025E2A17" w14:textId="71817817" w:rsidR="00EA2128" w:rsidRDefault="00EA2128" w:rsidP="00EA2128">
      <w:pPr>
        <w:spacing w:before="120" w:after="120"/>
        <w:jc w:val="center"/>
        <w:rPr>
          <w:rFonts w:cs="Arial"/>
          <w:b/>
          <w:color w:val="0070C0"/>
          <w:sz w:val="28"/>
          <w:szCs w:val="28"/>
        </w:rPr>
      </w:pPr>
    </w:p>
    <w:p w14:paraId="0EE8EBFE" w14:textId="15A8521A" w:rsidR="00EA2128" w:rsidRDefault="00EA2128" w:rsidP="00EA2128">
      <w:pPr>
        <w:spacing w:before="120" w:after="120"/>
        <w:jc w:val="left"/>
        <w:rPr>
          <w:rFonts w:cs="Arial"/>
          <w:b/>
          <w:color w:val="auto"/>
          <w:sz w:val="24"/>
          <w:szCs w:val="24"/>
        </w:rPr>
      </w:pPr>
    </w:p>
    <w:p w14:paraId="75626624" w14:textId="46435CB5" w:rsidR="00EA2128" w:rsidRPr="00C364AA" w:rsidRDefault="00EA2128" w:rsidP="00EA2128">
      <w:pPr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  <w:r w:rsidRPr="00C364AA">
        <w:rPr>
          <w:rFonts w:cs="Arial"/>
          <w:bCs/>
          <w:color w:val="auto"/>
          <w:sz w:val="24"/>
          <w:szCs w:val="24"/>
        </w:rPr>
        <w:t xml:space="preserve">Je m’intéresse à cette formation de 4 jours qui aura lieu </w:t>
      </w:r>
      <w:r w:rsidR="00C364AA">
        <w:rPr>
          <w:rFonts w:cs="Arial"/>
          <w:bCs/>
          <w:color w:val="auto"/>
          <w:sz w:val="24"/>
          <w:szCs w:val="24"/>
        </w:rPr>
        <w:t xml:space="preserve">dès mars 2021 </w:t>
      </w:r>
      <w:r w:rsidRPr="00C364AA">
        <w:rPr>
          <w:rFonts w:cs="Arial"/>
          <w:bCs/>
          <w:color w:val="auto"/>
          <w:sz w:val="24"/>
          <w:szCs w:val="24"/>
        </w:rPr>
        <w:t xml:space="preserve">si le nombre minimum de participants est atteint. Les dates et lieux de la formation seront déterminés dès qu’un groupe aura pu être constitué. </w:t>
      </w:r>
    </w:p>
    <w:p w14:paraId="3A9BC1AA" w14:textId="04615B9F" w:rsidR="00EA2128" w:rsidRPr="00C364AA" w:rsidRDefault="00EA2128" w:rsidP="00EA2128">
      <w:pPr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</w:p>
    <w:p w14:paraId="26049378" w14:textId="3B8172FD" w:rsidR="00EA2128" w:rsidRPr="00C364AA" w:rsidRDefault="00EA2128" w:rsidP="00EA2128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  <w:r w:rsidRPr="00C364AA">
        <w:rPr>
          <w:rFonts w:cs="Arial"/>
          <w:bCs/>
          <w:color w:val="auto"/>
          <w:sz w:val="24"/>
          <w:szCs w:val="24"/>
        </w:rPr>
        <w:t xml:space="preserve">Institution : </w:t>
      </w:r>
      <w:r w:rsidRPr="00C364AA">
        <w:rPr>
          <w:rFonts w:cs="Arial"/>
          <w:bCs/>
          <w:color w:val="auto"/>
          <w:sz w:val="24"/>
          <w:szCs w:val="24"/>
          <w:u w:val="dotted"/>
        </w:rPr>
        <w:tab/>
      </w:r>
    </w:p>
    <w:p w14:paraId="702529C6" w14:textId="5CC09746" w:rsidR="00EA2128" w:rsidRPr="00C364AA" w:rsidRDefault="00EA2128" w:rsidP="00EA2128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</w:p>
    <w:p w14:paraId="63784C7E" w14:textId="0B0BC736" w:rsidR="00EA2128" w:rsidRPr="00C364AA" w:rsidRDefault="00EA2128" w:rsidP="00EA2128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  <w:r w:rsidRPr="00C364AA">
        <w:rPr>
          <w:rFonts w:cs="Arial"/>
          <w:bCs/>
          <w:color w:val="auto"/>
          <w:sz w:val="24"/>
          <w:szCs w:val="24"/>
        </w:rPr>
        <w:t xml:space="preserve">Nom : </w:t>
      </w:r>
      <w:r w:rsidRPr="00C364AA">
        <w:rPr>
          <w:rFonts w:cs="Arial"/>
          <w:bCs/>
          <w:color w:val="auto"/>
          <w:sz w:val="24"/>
          <w:szCs w:val="24"/>
          <w:u w:val="dotted"/>
        </w:rPr>
        <w:tab/>
      </w:r>
    </w:p>
    <w:p w14:paraId="5DE62680" w14:textId="214876FA" w:rsidR="00EA2128" w:rsidRPr="00C364AA" w:rsidRDefault="00EA2128" w:rsidP="00EA2128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</w:p>
    <w:p w14:paraId="10BEF9F4" w14:textId="5857A78F" w:rsidR="00C364AA" w:rsidRP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  <w:r>
        <w:rPr>
          <w:rFonts w:cs="Arial"/>
          <w:bCs/>
          <w:color w:val="auto"/>
          <w:sz w:val="24"/>
          <w:szCs w:val="24"/>
        </w:rPr>
        <w:t xml:space="preserve">Prénom : </w:t>
      </w:r>
      <w:r w:rsidRPr="00C364AA">
        <w:rPr>
          <w:rFonts w:cs="Arial"/>
          <w:bCs/>
          <w:color w:val="auto"/>
          <w:sz w:val="24"/>
          <w:szCs w:val="24"/>
          <w:u w:val="dotted"/>
        </w:rPr>
        <w:tab/>
      </w:r>
    </w:p>
    <w:p w14:paraId="35C3FA82" w14:textId="3A6E13BC" w:rsidR="00C364AA" w:rsidRP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</w:p>
    <w:p w14:paraId="34EA342B" w14:textId="48F31809" w:rsidR="00C364AA" w:rsidRP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  <w:r>
        <w:rPr>
          <w:rFonts w:cs="Arial"/>
          <w:bCs/>
          <w:color w:val="auto"/>
          <w:sz w:val="24"/>
          <w:szCs w:val="24"/>
        </w:rPr>
        <w:t xml:space="preserve">Rue et n : </w:t>
      </w:r>
      <w:r w:rsidRPr="00C364AA">
        <w:rPr>
          <w:rFonts w:cs="Arial"/>
          <w:bCs/>
          <w:color w:val="auto"/>
          <w:sz w:val="24"/>
          <w:szCs w:val="24"/>
          <w:u w:val="dotted"/>
        </w:rPr>
        <w:tab/>
      </w:r>
    </w:p>
    <w:p w14:paraId="0D058500" w14:textId="77777777" w:rsidR="00C364AA" w:rsidRP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  <w:u w:val="dotted"/>
        </w:rPr>
      </w:pPr>
    </w:p>
    <w:p w14:paraId="2B54ED5E" w14:textId="77777777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NP et localité : </w:t>
      </w:r>
      <w:r w:rsidRPr="00C364AA">
        <w:rPr>
          <w:rFonts w:cs="Arial"/>
          <w:bCs/>
          <w:color w:val="auto"/>
          <w:sz w:val="24"/>
          <w:szCs w:val="24"/>
          <w:u w:val="dotted"/>
        </w:rPr>
        <w:tab/>
      </w:r>
    </w:p>
    <w:p w14:paraId="7A5F9A27" w14:textId="77777777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</w:p>
    <w:p w14:paraId="2BF7EA37" w14:textId="7422E95D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 xml:space="preserve">Mail : </w:t>
      </w:r>
      <w:r w:rsidRPr="00C364AA">
        <w:rPr>
          <w:rFonts w:cs="Arial"/>
          <w:bCs/>
          <w:color w:val="auto"/>
          <w:sz w:val="24"/>
          <w:szCs w:val="24"/>
          <w:u w:val="dotted"/>
        </w:rPr>
        <w:tab/>
      </w:r>
    </w:p>
    <w:p w14:paraId="146137F5" w14:textId="70AC5F08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</w:p>
    <w:p w14:paraId="1FC6BC7B" w14:textId="30EDFD8B" w:rsidR="00C364AA" w:rsidRDefault="00C364AA" w:rsidP="00C364AA">
      <w:pPr>
        <w:tabs>
          <w:tab w:val="right" w:pos="9072"/>
        </w:tabs>
        <w:spacing w:before="120" w:after="120"/>
        <w:jc w:val="left"/>
      </w:pPr>
    </w:p>
    <w:p w14:paraId="35248308" w14:textId="77777777" w:rsidR="00C364AA" w:rsidRDefault="00C364AA" w:rsidP="00C364AA">
      <w:pPr>
        <w:tabs>
          <w:tab w:val="right" w:pos="9072"/>
        </w:tabs>
        <w:spacing w:before="120" w:after="120"/>
        <w:jc w:val="left"/>
      </w:pPr>
    </w:p>
    <w:p w14:paraId="4E9CDB0C" w14:textId="03E59F69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  <w:r w:rsidRPr="00C364AA">
        <w:rPr>
          <w:rFonts w:cs="Arial"/>
          <w:bCs/>
          <w:color w:val="auto"/>
          <w:sz w:val="24"/>
          <w:szCs w:val="24"/>
        </w:rPr>
        <w:t xml:space="preserve">Merci d’envoyer le formulaire à </w:t>
      </w:r>
      <w:hyperlink r:id="rId6" w:history="1">
        <w:r w:rsidRPr="00C364AA">
          <w:rPr>
            <w:rFonts w:cs="Arial"/>
            <w:bCs/>
            <w:color w:val="2F5496" w:themeColor="accent1" w:themeShade="BF"/>
            <w:sz w:val="24"/>
            <w:szCs w:val="24"/>
          </w:rPr>
          <w:t>info@palliative-fr.ch</w:t>
        </w:r>
      </w:hyperlink>
    </w:p>
    <w:p w14:paraId="1B211FE4" w14:textId="23B14409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</w:p>
    <w:p w14:paraId="628BD460" w14:textId="295F4F2D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</w:p>
    <w:p w14:paraId="486D4531" w14:textId="23044C75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</w:p>
    <w:p w14:paraId="76F5EE4E" w14:textId="53C42351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</w:p>
    <w:p w14:paraId="6DE9C506" w14:textId="3DD26EAB" w:rsid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color w:val="auto"/>
          <w:sz w:val="24"/>
          <w:szCs w:val="24"/>
        </w:rPr>
      </w:pPr>
      <w:r w:rsidRPr="00C364AA">
        <w:rPr>
          <w:rFonts w:cs="Arial"/>
          <w:bCs/>
          <w:i/>
          <w:iCs/>
          <w:color w:val="auto"/>
          <w:sz w:val="24"/>
          <w:szCs w:val="24"/>
        </w:rPr>
        <w:t>Remarque importante</w:t>
      </w:r>
      <w:r>
        <w:rPr>
          <w:rFonts w:cs="Arial"/>
          <w:bCs/>
          <w:color w:val="auto"/>
          <w:sz w:val="24"/>
          <w:szCs w:val="24"/>
        </w:rPr>
        <w:t xml:space="preserve"> : </w:t>
      </w:r>
    </w:p>
    <w:p w14:paraId="4CEC785A" w14:textId="62DF183A" w:rsidR="00C364AA" w:rsidRPr="00C364AA" w:rsidRDefault="00C364AA" w:rsidP="00C364AA">
      <w:pPr>
        <w:tabs>
          <w:tab w:val="right" w:pos="9072"/>
        </w:tabs>
        <w:spacing w:before="120" w:after="120"/>
        <w:jc w:val="left"/>
        <w:rPr>
          <w:rFonts w:cs="Arial"/>
          <w:bCs/>
          <w:i/>
          <w:iCs/>
          <w:color w:val="auto"/>
          <w:sz w:val="24"/>
          <w:szCs w:val="24"/>
        </w:rPr>
      </w:pPr>
      <w:r w:rsidRPr="00C364AA">
        <w:rPr>
          <w:rFonts w:cs="Arial"/>
          <w:bCs/>
          <w:i/>
          <w:iCs/>
          <w:color w:val="auto"/>
          <w:sz w:val="24"/>
          <w:szCs w:val="24"/>
        </w:rPr>
        <w:t>Les inscriptions sont prises par ordre d’arrivée, mais en prenant en compte un panachage des participants</w:t>
      </w:r>
    </w:p>
    <w:p w14:paraId="5E3730DF" w14:textId="77777777" w:rsidR="00C364AA" w:rsidRDefault="00C364AA" w:rsidP="00C364AA">
      <w:pPr>
        <w:tabs>
          <w:tab w:val="right" w:pos="9072"/>
        </w:tabs>
        <w:spacing w:before="120" w:after="120"/>
        <w:jc w:val="left"/>
      </w:pPr>
    </w:p>
    <w:sectPr w:rsidR="00C364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BCE7C" w14:textId="77777777" w:rsidR="00EA2128" w:rsidRDefault="00EA2128" w:rsidP="00EA2128">
      <w:r>
        <w:separator/>
      </w:r>
    </w:p>
  </w:endnote>
  <w:endnote w:type="continuationSeparator" w:id="0">
    <w:p w14:paraId="16C4D2B8" w14:textId="77777777" w:rsidR="00EA2128" w:rsidRDefault="00EA2128" w:rsidP="00EA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53113" w14:textId="77777777" w:rsidR="00EA2128" w:rsidRDefault="00EA2128" w:rsidP="00EA2128">
      <w:r>
        <w:separator/>
      </w:r>
    </w:p>
  </w:footnote>
  <w:footnote w:type="continuationSeparator" w:id="0">
    <w:p w14:paraId="4ACB1F5D" w14:textId="77777777" w:rsidR="00EA2128" w:rsidRDefault="00EA2128" w:rsidP="00EA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F8C43" w14:textId="30AFC9F2" w:rsidR="00EA2128" w:rsidRDefault="00EA2128">
    <w:pPr>
      <w:pStyle w:val="En-tte"/>
    </w:pPr>
    <w:r w:rsidRPr="0083079A">
      <w:rPr>
        <w:noProof/>
        <w:szCs w:val="20"/>
        <w:lang w:eastAsia="fr-CH"/>
      </w:rPr>
      <w:drawing>
        <wp:inline distT="0" distB="0" distL="0" distR="0" wp14:anchorId="06962FB0" wp14:editId="4AB01DF2">
          <wp:extent cx="2872424" cy="79057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liative_logo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214" cy="80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fr-CH"/>
      </w:rPr>
      <w:drawing>
        <wp:inline distT="0" distB="0" distL="0" distR="0" wp14:anchorId="62E31F14" wp14:editId="3E2C3E1F">
          <wp:extent cx="2250219" cy="620275"/>
          <wp:effectExtent l="0" t="0" r="0" b="889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527" cy="69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8"/>
    <w:rsid w:val="006529EB"/>
    <w:rsid w:val="00C364AA"/>
    <w:rsid w:val="00E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2656E"/>
  <w15:chartTrackingRefBased/>
  <w15:docId w15:val="{3D5B50B8-E5B1-4490-AEF0-56F89BBB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28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1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128"/>
    <w:rPr>
      <w:rFonts w:ascii="Arial" w:hAnsi="Arial"/>
      <w:color w:val="000000" w:themeColor="text1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A21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128"/>
    <w:rPr>
      <w:rFonts w:ascii="Arial" w:hAnsi="Arial"/>
      <w:color w:val="000000" w:themeColor="text1"/>
      <w:sz w:val="20"/>
    </w:rPr>
  </w:style>
  <w:style w:type="character" w:styleId="Lienhypertexte">
    <w:name w:val="Hyperlink"/>
    <w:basedOn w:val="Policepardfaut"/>
    <w:uiPriority w:val="99"/>
    <w:unhideWhenUsed/>
    <w:rsid w:val="00C364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lliative-fr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Afipa</dc:creator>
  <cp:keywords/>
  <dc:description/>
  <cp:lastModifiedBy>Afipa</cp:lastModifiedBy>
  <cp:revision>1</cp:revision>
  <dcterms:created xsi:type="dcterms:W3CDTF">2020-09-09T14:16:00Z</dcterms:created>
  <dcterms:modified xsi:type="dcterms:W3CDTF">2020-09-09T14:32:00Z</dcterms:modified>
</cp:coreProperties>
</file>